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748E" w:rsidRDefault="0032748E" w:rsidP="00DF7909">
      <w:pPr>
        <w:pStyle w:val="1"/>
      </w:pPr>
      <w:proofErr w:type="gramStart"/>
      <w:r>
        <w:t>[ 로그인</w:t>
      </w:r>
      <w:proofErr w:type="gramEnd"/>
      <w:r>
        <w:t xml:space="preserve"> ]</w:t>
      </w:r>
    </w:p>
    <w:p w:rsidR="0032748E" w:rsidRPr="0032748E" w:rsidRDefault="0032748E" w:rsidP="0032748E">
      <w:pPr>
        <w:rPr>
          <w:rFonts w:hint="eastAsia"/>
        </w:rPr>
      </w:pPr>
      <w:r>
        <w:rPr>
          <w:rFonts w:hint="eastAsia"/>
        </w:rPr>
        <w:t>현재는</w:t>
      </w:r>
      <w:r>
        <w:t xml:space="preserve"> 저희 </w:t>
      </w:r>
      <w:proofErr w:type="spellStart"/>
      <w:r>
        <w:t>랜딩페이지입니다</w:t>
      </w:r>
      <w:proofErr w:type="spellEnd"/>
      <w:r>
        <w:t xml:space="preserve">. 바로 </w:t>
      </w:r>
      <w:proofErr w:type="spellStart"/>
      <w:r>
        <w:t>로그인이</w:t>
      </w:r>
      <w:proofErr w:type="spellEnd"/>
      <w:r>
        <w:t xml:space="preserve"> 되어 있어서 Home으로 가보겠습니다</w:t>
      </w:r>
      <w:r>
        <w:t xml:space="preserve">.  </w:t>
      </w:r>
    </w:p>
    <w:p w:rsidR="0032748E" w:rsidRDefault="0032748E" w:rsidP="0032748E">
      <w:pPr>
        <w:rPr>
          <w:rFonts w:hint="eastAsia"/>
        </w:rPr>
      </w:pPr>
      <w:r>
        <w:rPr>
          <w:noProof/>
        </w:rPr>
        <w:drawing>
          <wp:inline distT="0" distB="0" distL="0" distR="0" wp14:anchorId="561280F1" wp14:editId="772868A5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E" w:rsidRDefault="0032748E" w:rsidP="0032748E">
      <w:pPr>
        <w:rPr>
          <w:rFonts w:hint="eastAsia"/>
        </w:rPr>
      </w:pPr>
    </w:p>
    <w:p w:rsidR="0032748E" w:rsidRDefault="0032748E" w:rsidP="00DF7909">
      <w:pPr>
        <w:pStyle w:val="1"/>
        <w:rPr>
          <w:rFonts w:hint="eastAsia"/>
        </w:rPr>
      </w:pPr>
      <w:r>
        <w:t xml:space="preserve">[ </w:t>
      </w:r>
      <w:proofErr w:type="gramStart"/>
      <w:r>
        <w:t>Home ]</w:t>
      </w:r>
      <w:proofErr w:type="gramEnd"/>
      <w:r>
        <w:t xml:space="preserve"> </w:t>
      </w:r>
    </w:p>
    <w:p w:rsidR="0032748E" w:rsidRDefault="0032748E" w:rsidP="0032748E">
      <w:r>
        <w:rPr>
          <w:rFonts w:hint="eastAsia"/>
        </w:rPr>
        <w:t>주간</w:t>
      </w:r>
      <w:r>
        <w:t xml:space="preserve"> 축적된 기사들의 추출된 keyword를 볼 수 있고, 해당 키워드를 사용한 뉴스 기사를 바로 검색해서 볼 수 있습니다. </w:t>
      </w:r>
    </w:p>
    <w:p w:rsidR="00456011" w:rsidRDefault="00456011" w:rsidP="00456011"/>
    <w:p w:rsidR="00456011" w:rsidRDefault="0032748E" w:rsidP="00456011">
      <w:pPr>
        <w:rPr>
          <w:rFonts w:hint="eastAsia"/>
        </w:rPr>
      </w:pPr>
      <w:r>
        <w:rPr>
          <w:noProof/>
        </w:rPr>
        <w:drawing>
          <wp:inline distT="0" distB="0" distL="0" distR="0" wp14:anchorId="02130195" wp14:editId="2E306A60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E" w:rsidRDefault="0032748E" w:rsidP="00DF7909">
      <w:pPr>
        <w:pStyle w:val="1"/>
      </w:pPr>
      <w:r>
        <w:lastRenderedPageBreak/>
        <w:t xml:space="preserve">[ Article </w:t>
      </w:r>
      <w:proofErr w:type="gramStart"/>
      <w:r>
        <w:t>Detail ]</w:t>
      </w:r>
      <w:proofErr w:type="gramEnd"/>
      <w:r>
        <w:t xml:space="preserve"> </w:t>
      </w:r>
    </w:p>
    <w:p w:rsidR="0032748E" w:rsidRDefault="0032748E" w:rsidP="0032748E">
      <w:r>
        <w:rPr>
          <w:rFonts w:hint="eastAsia"/>
        </w:rPr>
        <w:t>여기가</w:t>
      </w:r>
      <w:r>
        <w:t xml:space="preserve"> 기사 상세 페이지인데요. 여기서 여러 방법으로 기사를 학습할 수 있습니다. </w:t>
      </w:r>
    </w:p>
    <w:p w:rsidR="0032748E" w:rsidRPr="0032748E" w:rsidRDefault="0032748E" w:rsidP="0032748E">
      <w:pPr>
        <w:rPr>
          <w:rFonts w:hint="eastAsia"/>
        </w:rPr>
      </w:pPr>
      <w:r>
        <w:rPr>
          <w:rFonts w:hint="eastAsia"/>
        </w:rPr>
        <w:t>먼저</w:t>
      </w:r>
      <w:r>
        <w:t xml:space="preserve"> 우측 상단의 돋보기를 누르면 단어를 내 단어장에 추가할 수 있고, 해당 단어를 숙지했는지 여부를 테스트할 수 있습니다. 단어장의 테스트 기능은 마지막에 보여드리겠습니다</w:t>
      </w:r>
      <w:r>
        <w:t xml:space="preserve">. </w:t>
      </w:r>
    </w:p>
    <w:p w:rsidR="0032748E" w:rsidRDefault="0032748E" w:rsidP="0032748E">
      <w:pPr>
        <w:rPr>
          <w:rFonts w:hint="eastAsia"/>
        </w:rPr>
      </w:pPr>
      <w:r>
        <w:rPr>
          <w:noProof/>
        </w:rPr>
        <w:drawing>
          <wp:inline distT="0" distB="0" distL="0" distR="0" wp14:anchorId="0C35C70C" wp14:editId="47E00D81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748E" w:rsidRDefault="0032748E" w:rsidP="0032748E">
      <w:r>
        <w:rPr>
          <w:rFonts w:hint="eastAsia"/>
        </w:rPr>
        <w:t>두번째</w:t>
      </w:r>
      <w:r>
        <w:t>, 문장의 우측 버튼을 누르거나</w:t>
      </w:r>
      <w:proofErr w:type="gramStart"/>
      <w:r>
        <w:t>,  하단에</w:t>
      </w:r>
      <w:proofErr w:type="gramEnd"/>
      <w:r>
        <w:t xml:space="preserve"> 전문 번역 버튼을 클릭하면 번역을 보면서 영어를 학습할 수 있습니다. </w:t>
      </w:r>
    </w:p>
    <w:p w:rsidR="0032748E" w:rsidRDefault="0032748E" w:rsidP="0032748E">
      <w:r>
        <w:rPr>
          <w:noProof/>
        </w:rPr>
        <w:drawing>
          <wp:inline distT="0" distB="0" distL="0" distR="0" wp14:anchorId="27340E65" wp14:editId="5EC9685D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1" w:rsidRDefault="00456011" w:rsidP="0032748E"/>
    <w:p w:rsidR="00456011" w:rsidRDefault="00456011" w:rsidP="0032748E"/>
    <w:p w:rsidR="00456011" w:rsidRDefault="00456011" w:rsidP="0032748E"/>
    <w:p w:rsidR="0032748E" w:rsidRDefault="0032748E" w:rsidP="0032748E">
      <w:r>
        <w:rPr>
          <w:rFonts w:hint="eastAsia"/>
        </w:rPr>
        <w:lastRenderedPageBreak/>
        <w:t>세번째</w:t>
      </w:r>
      <w:r>
        <w:t>, 문장을 클릭하면 영어 발음을 들을 수도 있고, 자신의 발음을 평가해볼 수도 있는데요! 그러면</w:t>
      </w:r>
      <w:r>
        <w:t xml:space="preserve"> </w:t>
      </w:r>
      <w:r>
        <w:t>(</w:t>
      </w:r>
      <w:proofErr w:type="spellStart"/>
      <w:r>
        <w:t>시연자가</w:t>
      </w:r>
      <w:proofErr w:type="spellEnd"/>
      <w:r>
        <w:t xml:space="preserve"> 노트북에 가까이 대고 발음한다) 네 그러면 저렇게 점수가 나옵니다. 문장 들으면서 점차 발음을 개선시킬 수 있습니다.</w:t>
      </w:r>
    </w:p>
    <w:p w:rsidR="0032748E" w:rsidRDefault="0032748E" w:rsidP="0032748E">
      <w:r>
        <w:rPr>
          <w:noProof/>
        </w:rPr>
        <w:drawing>
          <wp:inline distT="0" distB="0" distL="0" distR="0" wp14:anchorId="5C28ED31" wp14:editId="30596AB9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1" w:rsidRDefault="00456011" w:rsidP="0032748E">
      <w:pPr>
        <w:rPr>
          <w:rFonts w:hint="eastAsia"/>
        </w:rPr>
      </w:pPr>
    </w:p>
    <w:p w:rsidR="00DF7909" w:rsidRDefault="0032748E" w:rsidP="00DF7909">
      <w:pPr>
        <w:pStyle w:val="1"/>
      </w:pPr>
      <w:r>
        <w:t xml:space="preserve">[ </w:t>
      </w:r>
      <w:proofErr w:type="gramStart"/>
      <w:r>
        <w:t>Communication ]</w:t>
      </w:r>
      <w:proofErr w:type="gramEnd"/>
      <w:r>
        <w:t xml:space="preserve"> </w:t>
      </w:r>
    </w:p>
    <w:p w:rsidR="00DF7909" w:rsidRPr="00DF7909" w:rsidRDefault="0032748E" w:rsidP="0032748E">
      <w:pPr>
        <w:rPr>
          <w:rFonts w:hint="eastAsia"/>
        </w:rPr>
      </w:pPr>
      <w:r>
        <w:rPr>
          <w:rFonts w:hint="eastAsia"/>
        </w:rPr>
        <w:t>이제</w:t>
      </w:r>
      <w:r>
        <w:t xml:space="preserve"> 메인 기능인 회화를 한번 하러 가볼까요? 페이지에서 시작하기 버튼을 </w:t>
      </w:r>
      <w:proofErr w:type="spellStart"/>
      <w:r>
        <w:t>누르면요</w:t>
      </w:r>
      <w:proofErr w:type="spellEnd"/>
      <w:r>
        <w:t xml:space="preserve">! 보고 있었던 기사를 GPT가 학습하기 시작합니다. 그리고 기사 내용을 바탕으로 사용자가 말을 하면 GPT가 응답하는 방식으로 회화가 진행됩니다. </w:t>
      </w:r>
    </w:p>
    <w:p w:rsidR="0032748E" w:rsidRDefault="0032748E" w:rsidP="0032748E">
      <w:r>
        <w:rPr>
          <w:rFonts w:hint="eastAsia"/>
        </w:rPr>
        <w:t>어떤</w:t>
      </w:r>
      <w:r>
        <w:t xml:space="preserve"> 식으로 회화를 시작할 지 당황스러울 수 있는데요. 그 때, GPT가 문장들을 추천해주어 매끄럽게 회화를 이어갈 수 있습니다. 추천된 문장을 사용하거나 아니면 직접 그 기사에 대해서 하고 싶은 말로 회화를 </w:t>
      </w:r>
      <w:proofErr w:type="spellStart"/>
      <w:r>
        <w:t>시작하셔도</w:t>
      </w:r>
      <w:proofErr w:type="spellEnd"/>
      <w:r>
        <w:t xml:space="preserve"> 됩니다. </w:t>
      </w:r>
    </w:p>
    <w:p w:rsidR="0032748E" w:rsidRDefault="0032748E" w:rsidP="0032748E">
      <w:r>
        <w:rPr>
          <w:noProof/>
        </w:rPr>
        <w:drawing>
          <wp:inline distT="0" distB="0" distL="0" distR="0" wp14:anchorId="4BC17CBC" wp14:editId="752C08FE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E" w:rsidRDefault="0032748E" w:rsidP="0032748E">
      <w:r>
        <w:rPr>
          <w:rFonts w:hint="eastAsia"/>
        </w:rPr>
        <w:lastRenderedPageBreak/>
        <w:t>첫번쨰는</w:t>
      </w:r>
      <w:r>
        <w:t xml:space="preserve"> 저희가 생각한 말을 녹음을 통해 회화를 시작해보겠습니다. (동환 발음) 그러면 GPT가 해당 질문에 답을 하고, 똑같이 문장을 추천해줍니다. 다음에는 추천 문장을 바로 입력해보겠습니다. 이렇게 대화를 2번만 </w:t>
      </w:r>
      <w:proofErr w:type="gramStart"/>
      <w:r>
        <w:t>진행하고  바로</w:t>
      </w:r>
      <w:proofErr w:type="gramEnd"/>
      <w:r>
        <w:t xml:space="preserve"> 회화 보고서를 받아보겠습니다. 회화 보고서 내용은 어휘, 표현력, 이해력, 명료성 등 다양한 평가 기준을 갖고 저희에게 객관적으로 피드백을 줍니다. </w:t>
      </w:r>
    </w:p>
    <w:p w:rsidR="00456011" w:rsidRDefault="00456011" w:rsidP="0032748E">
      <w:bookmarkStart w:id="0" w:name="_GoBack"/>
      <w:bookmarkEnd w:id="0"/>
    </w:p>
    <w:p w:rsidR="00456011" w:rsidRDefault="0032748E" w:rsidP="0032748E">
      <w:pPr>
        <w:rPr>
          <w:noProof/>
        </w:rPr>
      </w:pPr>
      <w:r>
        <w:rPr>
          <w:noProof/>
        </w:rPr>
        <w:drawing>
          <wp:inline distT="0" distB="0" distL="0" distR="0" wp14:anchorId="7E205E21" wp14:editId="55F9C167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48E">
        <w:rPr>
          <w:noProof/>
        </w:rPr>
        <w:t xml:space="preserve"> </w:t>
      </w:r>
    </w:p>
    <w:p w:rsidR="0032748E" w:rsidRDefault="0032748E" w:rsidP="0032748E">
      <w:pPr>
        <w:rPr>
          <w:noProof/>
        </w:rPr>
      </w:pPr>
      <w:r>
        <w:rPr>
          <w:noProof/>
        </w:rPr>
        <w:drawing>
          <wp:inline distT="0" distB="0" distL="0" distR="0" wp14:anchorId="3CF321A8" wp14:editId="3B26ACFC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11" w:rsidRDefault="00456011" w:rsidP="0032748E">
      <w:pPr>
        <w:rPr>
          <w:noProof/>
        </w:rPr>
      </w:pPr>
    </w:p>
    <w:p w:rsidR="00456011" w:rsidRDefault="00456011" w:rsidP="0032748E">
      <w:pPr>
        <w:rPr>
          <w:noProof/>
        </w:rPr>
      </w:pPr>
    </w:p>
    <w:p w:rsidR="00456011" w:rsidRDefault="00456011" w:rsidP="0032748E">
      <w:pPr>
        <w:rPr>
          <w:noProof/>
        </w:rPr>
      </w:pPr>
    </w:p>
    <w:p w:rsidR="00456011" w:rsidRDefault="00456011" w:rsidP="0032748E">
      <w:pPr>
        <w:rPr>
          <w:noProof/>
        </w:rPr>
      </w:pPr>
    </w:p>
    <w:p w:rsidR="00456011" w:rsidRDefault="00456011" w:rsidP="0032748E"/>
    <w:p w:rsidR="0032748E" w:rsidRDefault="0032748E" w:rsidP="00DF7909">
      <w:pPr>
        <w:pStyle w:val="1"/>
      </w:pPr>
      <w:r>
        <w:lastRenderedPageBreak/>
        <w:t xml:space="preserve">[ </w:t>
      </w:r>
      <w:proofErr w:type="gramStart"/>
      <w:r>
        <w:t>Report ]</w:t>
      </w:r>
      <w:proofErr w:type="gramEnd"/>
      <w:r>
        <w:t xml:space="preserve"> </w:t>
      </w:r>
    </w:p>
    <w:p w:rsidR="0032748E" w:rsidRDefault="0032748E" w:rsidP="0032748E"/>
    <w:p w:rsidR="0032748E" w:rsidRDefault="0032748E" w:rsidP="0032748E">
      <w:r>
        <w:rPr>
          <w:rFonts w:hint="eastAsia"/>
        </w:rPr>
        <w:t>말씀드렸던</w:t>
      </w:r>
      <w:r>
        <w:t xml:space="preserve"> 평가 항목별 점수를 그래프로 확인할 수 있고, 방금 했던 회화 내용도 다시 확인할 수 있습니다. </w:t>
      </w:r>
    </w:p>
    <w:p w:rsidR="0032748E" w:rsidRDefault="0032748E" w:rsidP="0032748E">
      <w:r>
        <w:rPr>
          <w:noProof/>
        </w:rPr>
        <w:drawing>
          <wp:inline distT="0" distB="0" distL="0" distR="0" wp14:anchorId="36C07C9E" wp14:editId="0F73CF30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E" w:rsidRDefault="0032748E" w:rsidP="00DF7909">
      <w:pPr>
        <w:pStyle w:val="1"/>
      </w:pPr>
      <w:r>
        <w:t xml:space="preserve">[ Word </w:t>
      </w:r>
      <w:proofErr w:type="gramStart"/>
      <w:r>
        <w:t>Test ]</w:t>
      </w:r>
      <w:proofErr w:type="gramEnd"/>
      <w:r>
        <w:t xml:space="preserve"> </w:t>
      </w:r>
    </w:p>
    <w:p w:rsidR="0032748E" w:rsidRDefault="0032748E" w:rsidP="0032748E"/>
    <w:p w:rsidR="00573F53" w:rsidRDefault="0032748E" w:rsidP="0032748E">
      <w:r>
        <w:rPr>
          <w:rFonts w:hint="eastAsia"/>
        </w:rPr>
        <w:t>마지막으로</w:t>
      </w:r>
      <w:r>
        <w:t xml:space="preserve">, 저희가 방금 추가했던 단어가 단어장에 저장됐는지 확인해볼까요? 단어장을 확인하면 저희가 방금 추가한 단어가 들어가 있는 것을 볼 수 있습니다. 단어를 숙지했는지 단어장의 단어를 바탕으로 테스트도 가능합니다. 시간 관계상 한 단어만 입력하고 시험을 마무리하겠습니다. 그러면 </w:t>
      </w:r>
      <w:proofErr w:type="spellStart"/>
      <w:r>
        <w:t>채점결과를</w:t>
      </w:r>
      <w:proofErr w:type="spellEnd"/>
      <w:r>
        <w:t xml:space="preserve"> 보실 수 있습니다. 여기서 시연을 마무리하겠습니다.</w:t>
      </w:r>
    </w:p>
    <w:p w:rsidR="00DF7909" w:rsidRDefault="00DF7909" w:rsidP="0032748E">
      <w:r>
        <w:rPr>
          <w:noProof/>
        </w:rPr>
        <w:drawing>
          <wp:inline distT="0" distB="0" distL="0" distR="0" wp14:anchorId="551DBDB7" wp14:editId="3EADC82A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09" w:rsidRDefault="00DF7909" w:rsidP="003274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CFACCC" wp14:editId="40D36289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909" w:rsidSect="0045601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48E"/>
    <w:rsid w:val="0032748E"/>
    <w:rsid w:val="00350797"/>
    <w:rsid w:val="00456011"/>
    <w:rsid w:val="00C14DC7"/>
    <w:rsid w:val="00DF7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4D393"/>
  <w15:chartTrackingRefBased/>
  <w15:docId w15:val="{11410C54-D377-415B-96E1-D7903E0C4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F790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F7909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CA580-81A3-4182-834F-99E159CC7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2024-10-11T00:26:00Z</dcterms:created>
  <dcterms:modified xsi:type="dcterms:W3CDTF">2024-10-11T00:53:00Z</dcterms:modified>
</cp:coreProperties>
</file>